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B8248" w14:textId="72A07BB2" w:rsidR="000D37DD" w:rsidRDefault="00CB68AE">
      <w:pPr>
        <w:spacing w:line="360" w:lineRule="auto"/>
        <w:jc w:val="center"/>
        <w:rPr>
          <w:rFonts w:ascii="Arial" w:hAnsi="Arial" w:cs="Arial"/>
          <w:b/>
          <w:sz w:val="40"/>
          <w:szCs w:val="40"/>
          <w:lang w:val="en-GB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24CF4016" wp14:editId="691C02B3">
            <wp:simplePos x="0" y="0"/>
            <wp:positionH relativeFrom="column">
              <wp:posOffset>2146852</wp:posOffset>
            </wp:positionH>
            <wp:positionV relativeFrom="paragraph">
              <wp:posOffset>-3037</wp:posOffset>
            </wp:positionV>
            <wp:extent cx="1649730" cy="1240155"/>
            <wp:effectExtent l="0" t="0" r="7620" b="0"/>
            <wp:wrapNone/>
            <wp:docPr id="1" name="Picture 1" descr="\\lfva.org\Files\YMS.WIN\Communications\Logo\Langs Logo - New\Langs-Logo-RGB_FIN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\lfva.org\Files\YMS.WIN\Communications\Logo\Langs Logo - New\Langs-Logo-RGB_FINAL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85C64F" w14:textId="77777777" w:rsidR="00F13213" w:rsidRDefault="00F13213" w:rsidP="00170C64">
      <w:pPr>
        <w:jc w:val="center"/>
        <w:rPr>
          <w:rFonts w:asciiTheme="minorHAnsi" w:hAnsiTheme="minorHAnsi"/>
          <w:b/>
          <w:sz w:val="40"/>
        </w:rPr>
      </w:pPr>
    </w:p>
    <w:p w14:paraId="2F56E085" w14:textId="77777777" w:rsidR="00F13213" w:rsidRDefault="00F13213" w:rsidP="00170C64">
      <w:pPr>
        <w:jc w:val="center"/>
        <w:rPr>
          <w:rFonts w:asciiTheme="minorHAnsi" w:hAnsiTheme="minorHAnsi"/>
          <w:b/>
          <w:sz w:val="40"/>
        </w:rPr>
      </w:pPr>
    </w:p>
    <w:p w14:paraId="2781CC9D" w14:textId="3DB77546" w:rsidR="00782B45" w:rsidRPr="00CB68AE" w:rsidRDefault="00782B45" w:rsidP="00170C64">
      <w:pPr>
        <w:jc w:val="center"/>
        <w:rPr>
          <w:rFonts w:asciiTheme="minorHAnsi" w:hAnsiTheme="minorHAnsi"/>
          <w:b/>
          <w:sz w:val="40"/>
        </w:rPr>
      </w:pPr>
      <w:r w:rsidRPr="00CB68AE">
        <w:rPr>
          <w:rFonts w:asciiTheme="minorHAnsi" w:hAnsiTheme="minorHAnsi"/>
          <w:b/>
          <w:sz w:val="40"/>
        </w:rPr>
        <w:t xml:space="preserve">Board of Directors </w:t>
      </w:r>
      <w:r w:rsidR="00BA12AB">
        <w:rPr>
          <w:rFonts w:asciiTheme="minorHAnsi" w:hAnsiTheme="minorHAnsi"/>
          <w:b/>
          <w:sz w:val="40"/>
        </w:rPr>
        <w:t>20</w:t>
      </w:r>
      <w:r w:rsidR="00CB68AE" w:rsidRPr="00CB68AE">
        <w:rPr>
          <w:rFonts w:asciiTheme="minorHAnsi" w:hAnsiTheme="minorHAnsi"/>
          <w:b/>
          <w:sz w:val="40"/>
        </w:rPr>
        <w:t>2</w:t>
      </w:r>
      <w:r w:rsidR="00894756">
        <w:rPr>
          <w:rFonts w:asciiTheme="minorHAnsi" w:hAnsiTheme="minorHAnsi"/>
          <w:b/>
          <w:sz w:val="40"/>
        </w:rPr>
        <w:t>4</w:t>
      </w:r>
      <w:r w:rsidR="00BA12AB">
        <w:rPr>
          <w:rFonts w:asciiTheme="minorHAnsi" w:hAnsiTheme="minorHAnsi"/>
          <w:b/>
          <w:sz w:val="40"/>
        </w:rPr>
        <w:t>-202</w:t>
      </w:r>
      <w:r w:rsidR="00894756">
        <w:rPr>
          <w:rFonts w:asciiTheme="minorHAnsi" w:hAnsiTheme="minorHAnsi"/>
          <w:b/>
          <w:sz w:val="40"/>
        </w:rPr>
        <w:t>5</w:t>
      </w:r>
    </w:p>
    <w:p w14:paraId="39936F50" w14:textId="77777777" w:rsidR="00F10CBE" w:rsidRPr="00CB68AE" w:rsidRDefault="00F10CBE" w:rsidP="00170C64">
      <w:pPr>
        <w:jc w:val="center"/>
        <w:rPr>
          <w:rFonts w:asciiTheme="minorHAnsi" w:hAnsiTheme="minorHAnsi"/>
          <w:b/>
          <w:sz w:val="40"/>
        </w:rPr>
      </w:pPr>
    </w:p>
    <w:p w14:paraId="68222674" w14:textId="77777777" w:rsidR="00170C64" w:rsidRPr="00CB68AE" w:rsidRDefault="00170C64" w:rsidP="00170C64">
      <w:pPr>
        <w:spacing w:before="120" w:after="120"/>
        <w:jc w:val="center"/>
        <w:rPr>
          <w:rFonts w:asciiTheme="minorHAnsi" w:hAnsiTheme="minorHAnsi"/>
          <w:b/>
          <w:sz w:val="28"/>
          <w:u w:val="single"/>
        </w:rPr>
      </w:pPr>
      <w:r w:rsidRPr="00CB68AE">
        <w:rPr>
          <w:rFonts w:asciiTheme="minorHAnsi" w:hAnsiTheme="minorHAnsi"/>
          <w:b/>
          <w:sz w:val="28"/>
          <w:u w:val="single"/>
        </w:rPr>
        <w:t>Executive Committee</w:t>
      </w:r>
    </w:p>
    <w:p w14:paraId="012A1A8B" w14:textId="4423B5AE" w:rsidR="00170C64" w:rsidRDefault="00894756" w:rsidP="00170C64">
      <w:pPr>
        <w:spacing w:before="120" w:after="1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Jen Davis</w:t>
      </w:r>
      <w:r w:rsidR="00BA12AB">
        <w:rPr>
          <w:rFonts w:asciiTheme="minorHAnsi" w:hAnsiTheme="minorHAnsi"/>
          <w:sz w:val="28"/>
        </w:rPr>
        <w:t xml:space="preserve">, </w:t>
      </w:r>
      <w:r w:rsidR="006D33A0" w:rsidRPr="00CB68AE">
        <w:rPr>
          <w:rFonts w:asciiTheme="minorHAnsi" w:hAnsiTheme="minorHAnsi"/>
          <w:sz w:val="28"/>
        </w:rPr>
        <w:t>Chair</w:t>
      </w:r>
      <w:r w:rsidR="009C0B47" w:rsidRPr="00CB68AE">
        <w:rPr>
          <w:rFonts w:asciiTheme="minorHAnsi" w:hAnsiTheme="minorHAnsi"/>
          <w:sz w:val="28"/>
        </w:rPr>
        <w:t xml:space="preserve"> *</w:t>
      </w:r>
    </w:p>
    <w:p w14:paraId="7D1C2A60" w14:textId="12E58F1C" w:rsidR="00CB68AE" w:rsidRDefault="00EC3263" w:rsidP="00170C64">
      <w:pPr>
        <w:spacing w:before="120" w:after="1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Denise Carter, </w:t>
      </w:r>
      <w:r w:rsidR="00894756">
        <w:rPr>
          <w:rFonts w:asciiTheme="minorHAnsi" w:hAnsiTheme="minorHAnsi"/>
          <w:sz w:val="28"/>
        </w:rPr>
        <w:t>Vice Chair</w:t>
      </w:r>
      <w:r>
        <w:rPr>
          <w:rFonts w:asciiTheme="minorHAnsi" w:hAnsiTheme="minorHAnsi"/>
          <w:sz w:val="28"/>
        </w:rPr>
        <w:t xml:space="preserve"> </w:t>
      </w:r>
    </w:p>
    <w:p w14:paraId="7C6B2BC1" w14:textId="7249C3B3" w:rsidR="00894756" w:rsidRDefault="00894756" w:rsidP="00170C64">
      <w:pPr>
        <w:spacing w:before="120" w:after="1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Brad Ratz, Treasurer*</w:t>
      </w:r>
    </w:p>
    <w:p w14:paraId="34FC1791" w14:textId="2461A8E9" w:rsidR="00894756" w:rsidRDefault="00894756" w:rsidP="00170C64">
      <w:pPr>
        <w:spacing w:before="120" w:after="1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Nana-Afia Agyeipah</w:t>
      </w:r>
      <w:r w:rsidR="004A6D2A">
        <w:rPr>
          <w:rFonts w:asciiTheme="minorHAnsi" w:hAnsiTheme="minorHAnsi"/>
          <w:sz w:val="28"/>
        </w:rPr>
        <w:t>, Secretary</w:t>
      </w:r>
    </w:p>
    <w:p w14:paraId="2DBFA59C" w14:textId="44342511" w:rsidR="00D02F73" w:rsidRDefault="00AC1175" w:rsidP="00170C64">
      <w:pPr>
        <w:spacing w:before="120" w:after="1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Juliette Coughlan</w:t>
      </w:r>
      <w:r w:rsidR="00D02F73">
        <w:rPr>
          <w:rFonts w:asciiTheme="minorHAnsi" w:hAnsiTheme="minorHAnsi"/>
          <w:sz w:val="28"/>
        </w:rPr>
        <w:t xml:space="preserve">, Member at Large </w:t>
      </w:r>
    </w:p>
    <w:p w14:paraId="483BD872" w14:textId="3D56E8A7" w:rsidR="00237A8A" w:rsidRPr="00CB68AE" w:rsidRDefault="00237A8A" w:rsidP="00170C64">
      <w:pPr>
        <w:spacing w:before="120" w:after="1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Yvonne Brown, Member at Large </w:t>
      </w:r>
    </w:p>
    <w:p w14:paraId="3C9291F9" w14:textId="77777777" w:rsidR="00F10CBE" w:rsidRPr="00CB68AE" w:rsidRDefault="00F10CBE" w:rsidP="00F10CBE">
      <w:pPr>
        <w:spacing w:before="120" w:after="120"/>
        <w:jc w:val="center"/>
        <w:rPr>
          <w:rFonts w:asciiTheme="minorHAnsi" w:hAnsiTheme="minorHAnsi"/>
          <w:sz w:val="28"/>
        </w:rPr>
      </w:pPr>
    </w:p>
    <w:p w14:paraId="5DF6C2EA" w14:textId="77777777" w:rsidR="00766900" w:rsidRPr="00CB68AE" w:rsidRDefault="00170C64" w:rsidP="00F10CBE">
      <w:pPr>
        <w:spacing w:before="240" w:after="120"/>
        <w:jc w:val="center"/>
        <w:rPr>
          <w:rFonts w:asciiTheme="minorHAnsi" w:hAnsiTheme="minorHAnsi"/>
          <w:b/>
          <w:sz w:val="28"/>
          <w:u w:val="single"/>
        </w:rPr>
      </w:pPr>
      <w:r w:rsidRPr="00CB68AE">
        <w:rPr>
          <w:rFonts w:asciiTheme="minorHAnsi" w:hAnsiTheme="minorHAnsi"/>
          <w:b/>
          <w:sz w:val="28"/>
          <w:u w:val="single"/>
        </w:rPr>
        <w:t>Board Members</w:t>
      </w:r>
    </w:p>
    <w:p w14:paraId="5AD55658" w14:textId="0707D22E" w:rsidR="004A6D2A" w:rsidRDefault="004A6D2A" w:rsidP="00170C64">
      <w:pPr>
        <w:spacing w:before="120" w:after="1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Stephen Paniccia</w:t>
      </w:r>
    </w:p>
    <w:p w14:paraId="14DAD716" w14:textId="47C49001" w:rsidR="0063415B" w:rsidRDefault="0063415B" w:rsidP="00170C64">
      <w:pPr>
        <w:spacing w:before="120" w:after="1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Mona Elgargani</w:t>
      </w:r>
    </w:p>
    <w:p w14:paraId="744AE7A5" w14:textId="71DBDFC6" w:rsidR="00894756" w:rsidRDefault="00894756" w:rsidP="0063415B">
      <w:pPr>
        <w:spacing w:before="120" w:after="1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Jeff Small</w:t>
      </w:r>
    </w:p>
    <w:p w14:paraId="65602B23" w14:textId="797CD6E2" w:rsidR="00894756" w:rsidRDefault="00894756" w:rsidP="0063415B">
      <w:pPr>
        <w:spacing w:before="120" w:after="1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Brenda Wylie-Toal</w:t>
      </w:r>
    </w:p>
    <w:p w14:paraId="57FFC9BC" w14:textId="53A73381" w:rsidR="008F73FB" w:rsidRDefault="008F73FB" w:rsidP="0063415B">
      <w:pPr>
        <w:spacing w:before="120" w:after="1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Sabrina Mcgregor</w:t>
      </w:r>
    </w:p>
    <w:p w14:paraId="6C0FE43A" w14:textId="6EA415E3" w:rsidR="008F73FB" w:rsidRPr="00CB68AE" w:rsidRDefault="008F73FB" w:rsidP="0063415B">
      <w:pPr>
        <w:spacing w:before="120" w:after="1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Sandeep Kalirah</w:t>
      </w:r>
    </w:p>
    <w:p w14:paraId="37D02B7D" w14:textId="77777777" w:rsidR="007E0A2A" w:rsidRPr="00CB68AE" w:rsidRDefault="007E0A2A" w:rsidP="00170C64">
      <w:pPr>
        <w:spacing w:before="120" w:after="120"/>
        <w:jc w:val="center"/>
        <w:rPr>
          <w:rFonts w:asciiTheme="minorHAnsi" w:hAnsiTheme="minorHAnsi"/>
          <w:sz w:val="28"/>
        </w:rPr>
      </w:pPr>
    </w:p>
    <w:p w14:paraId="48212EC7" w14:textId="77777777" w:rsidR="00F10CBE" w:rsidRPr="00CB68AE" w:rsidRDefault="00F80142" w:rsidP="00F10CBE">
      <w:pPr>
        <w:spacing w:before="240" w:after="120"/>
        <w:jc w:val="center"/>
        <w:rPr>
          <w:rFonts w:asciiTheme="minorHAnsi" w:hAnsiTheme="minorHAnsi"/>
          <w:b/>
          <w:sz w:val="28"/>
          <w:u w:val="single"/>
        </w:rPr>
      </w:pPr>
      <w:r w:rsidRPr="00CB68AE">
        <w:rPr>
          <w:rFonts w:asciiTheme="minorHAnsi" w:hAnsiTheme="minorHAnsi"/>
          <w:b/>
          <w:sz w:val="28"/>
          <w:u w:val="single"/>
        </w:rPr>
        <w:t>Staff Liaison</w:t>
      </w:r>
      <w:r w:rsidR="00170C64" w:rsidRPr="00CB68AE">
        <w:rPr>
          <w:rFonts w:asciiTheme="minorHAnsi" w:hAnsiTheme="minorHAnsi"/>
          <w:b/>
          <w:sz w:val="28"/>
          <w:u w:val="single"/>
        </w:rPr>
        <w:t>s</w:t>
      </w:r>
    </w:p>
    <w:p w14:paraId="3C0C765D" w14:textId="67488C2E" w:rsidR="00F80142" w:rsidRPr="00CB68AE" w:rsidRDefault="002C41B6" w:rsidP="00170C64">
      <w:pPr>
        <w:spacing w:before="120" w:after="1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Debbie Hollahan,</w:t>
      </w:r>
      <w:r w:rsidR="00BE2550">
        <w:rPr>
          <w:rFonts w:asciiTheme="minorHAnsi" w:hAnsiTheme="minorHAnsi"/>
          <w:sz w:val="28"/>
        </w:rPr>
        <w:t xml:space="preserve"> CEO</w:t>
      </w:r>
      <w:r w:rsidR="0063415B">
        <w:rPr>
          <w:rFonts w:asciiTheme="minorHAnsi" w:hAnsiTheme="minorHAnsi"/>
          <w:sz w:val="28"/>
        </w:rPr>
        <w:t xml:space="preserve"> *</w:t>
      </w:r>
    </w:p>
    <w:p w14:paraId="4525A11B" w14:textId="21B23532" w:rsidR="00E4647E" w:rsidRPr="00CB68AE" w:rsidRDefault="002C41B6" w:rsidP="00170C64">
      <w:pPr>
        <w:spacing w:before="120" w:after="12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Sarah MacTavish</w:t>
      </w:r>
      <w:r w:rsidR="00F80142" w:rsidRPr="00CB68AE">
        <w:rPr>
          <w:rFonts w:asciiTheme="minorHAnsi" w:hAnsiTheme="minorHAnsi"/>
          <w:sz w:val="28"/>
        </w:rPr>
        <w:t>, Executive Assistant</w:t>
      </w:r>
    </w:p>
    <w:p w14:paraId="4FA2620C" w14:textId="77777777" w:rsidR="009C0B47" w:rsidRPr="00CB68AE" w:rsidRDefault="009C0B47" w:rsidP="009C0B47">
      <w:pPr>
        <w:spacing w:before="120" w:after="120"/>
        <w:jc w:val="right"/>
        <w:rPr>
          <w:rFonts w:asciiTheme="minorHAnsi" w:hAnsiTheme="minorHAnsi"/>
          <w:sz w:val="28"/>
        </w:rPr>
      </w:pPr>
    </w:p>
    <w:p w14:paraId="23984D03" w14:textId="77777777" w:rsidR="009C0B47" w:rsidRPr="00CB68AE" w:rsidRDefault="009C0B47" w:rsidP="009C0B47">
      <w:pPr>
        <w:spacing w:before="120" w:after="120"/>
        <w:jc w:val="right"/>
        <w:rPr>
          <w:rFonts w:asciiTheme="minorHAnsi" w:hAnsiTheme="minorHAnsi"/>
          <w:sz w:val="28"/>
        </w:rPr>
      </w:pPr>
      <w:r w:rsidRPr="00CB68AE">
        <w:rPr>
          <w:rFonts w:asciiTheme="minorHAnsi" w:hAnsiTheme="minorHAnsi"/>
          <w:sz w:val="28"/>
        </w:rPr>
        <w:t>* signing authority</w:t>
      </w:r>
    </w:p>
    <w:sectPr w:rsidR="009C0B47" w:rsidRPr="00CB68AE" w:rsidSect="009C0B47">
      <w:pgSz w:w="12240" w:h="15840"/>
      <w:pgMar w:top="994" w:right="1440" w:bottom="720" w:left="144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E0"/>
    <w:rsid w:val="00084609"/>
    <w:rsid w:val="000C45A9"/>
    <w:rsid w:val="000D37DD"/>
    <w:rsid w:val="00170C64"/>
    <w:rsid w:val="001E42E0"/>
    <w:rsid w:val="001F2AFD"/>
    <w:rsid w:val="00234007"/>
    <w:rsid w:val="00237A8A"/>
    <w:rsid w:val="00261E8B"/>
    <w:rsid w:val="00274AFF"/>
    <w:rsid w:val="00277230"/>
    <w:rsid w:val="002C41B6"/>
    <w:rsid w:val="00300447"/>
    <w:rsid w:val="003D4FE0"/>
    <w:rsid w:val="004A6D2A"/>
    <w:rsid w:val="004B11D4"/>
    <w:rsid w:val="004B32E3"/>
    <w:rsid w:val="004B4529"/>
    <w:rsid w:val="005A29A2"/>
    <w:rsid w:val="00631F99"/>
    <w:rsid w:val="0063415B"/>
    <w:rsid w:val="00692945"/>
    <w:rsid w:val="0069718E"/>
    <w:rsid w:val="006A20FA"/>
    <w:rsid w:val="006D33A0"/>
    <w:rsid w:val="00766900"/>
    <w:rsid w:val="007714BE"/>
    <w:rsid w:val="00782B45"/>
    <w:rsid w:val="0079395F"/>
    <w:rsid w:val="007E0A2A"/>
    <w:rsid w:val="00894756"/>
    <w:rsid w:val="008F73FB"/>
    <w:rsid w:val="00920966"/>
    <w:rsid w:val="00933206"/>
    <w:rsid w:val="00965067"/>
    <w:rsid w:val="009C0B47"/>
    <w:rsid w:val="00A04470"/>
    <w:rsid w:val="00A7725F"/>
    <w:rsid w:val="00AC1175"/>
    <w:rsid w:val="00AD6A4C"/>
    <w:rsid w:val="00AF7D0D"/>
    <w:rsid w:val="00BA12AB"/>
    <w:rsid w:val="00BE2550"/>
    <w:rsid w:val="00C06A25"/>
    <w:rsid w:val="00C201E2"/>
    <w:rsid w:val="00C83C6A"/>
    <w:rsid w:val="00CB68AE"/>
    <w:rsid w:val="00CD6AD7"/>
    <w:rsid w:val="00D02F73"/>
    <w:rsid w:val="00D04167"/>
    <w:rsid w:val="00DD7F41"/>
    <w:rsid w:val="00E41E9C"/>
    <w:rsid w:val="00E4647E"/>
    <w:rsid w:val="00E50FFA"/>
    <w:rsid w:val="00EA7990"/>
    <w:rsid w:val="00EC3263"/>
    <w:rsid w:val="00F10CBE"/>
    <w:rsid w:val="00F13213"/>
    <w:rsid w:val="00F515FA"/>
    <w:rsid w:val="00F54DC3"/>
    <w:rsid w:val="00F80142"/>
    <w:rsid w:val="00F95AA0"/>
    <w:rsid w:val="00F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5196F"/>
  <w15:docId w15:val="{3B00A9F1-E156-4E4A-9751-07FBCE9F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rFonts w:ascii="Arial" w:hAnsi="Arial" w:cs="Arial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3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2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55CD4-64EF-465F-B3FD-5EDC050F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Langs Farm Village Association</vt:lpstr>
    </vt:vector>
  </TitlesOfParts>
  <Company>Langs Farm Village Association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Langs Farm Village Association</dc:title>
  <dc:creator>sue</dc:creator>
  <cp:lastModifiedBy>Sarah MacTavish</cp:lastModifiedBy>
  <cp:revision>14</cp:revision>
  <cp:lastPrinted>2023-04-24T16:52:00Z</cp:lastPrinted>
  <dcterms:created xsi:type="dcterms:W3CDTF">2023-01-23T16:55:00Z</dcterms:created>
  <dcterms:modified xsi:type="dcterms:W3CDTF">2024-11-26T16:10:00Z</dcterms:modified>
</cp:coreProperties>
</file>